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8E" w:rsidRDefault="004C266F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4A7A8E" w:rsidRDefault="004C266F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November 25, 2019 to November 29, 2019</w:t>
      </w:r>
    </w:p>
    <w:p w:rsidR="004A7A8E" w:rsidRDefault="004A7A8E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A7A8E">
        <w:trPr>
          <w:trHeight w:val="320"/>
        </w:trPr>
        <w:tc>
          <w:tcPr>
            <w:tcW w:w="10845" w:type="dxa"/>
            <w:gridSpan w:val="2"/>
          </w:tcPr>
          <w:p w:rsidR="004A7A8E" w:rsidRDefault="004C266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4A7A8E">
        <w:trPr>
          <w:trHeight w:val="320"/>
        </w:trPr>
        <w:tc>
          <w:tcPr>
            <w:tcW w:w="2850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A7A8E">
        <w:trPr>
          <w:trHeight w:val="320"/>
        </w:trPr>
        <w:tc>
          <w:tcPr>
            <w:tcW w:w="2850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A7A8E">
        <w:trPr>
          <w:trHeight w:val="320"/>
        </w:trPr>
        <w:tc>
          <w:tcPr>
            <w:tcW w:w="2850" w:type="dxa"/>
            <w:vMerge w:val="restart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4A7A8E">
        <w:trPr>
          <w:trHeight w:val="600"/>
        </w:trPr>
        <w:tc>
          <w:tcPr>
            <w:tcW w:w="2850" w:type="dxa"/>
            <w:vMerge/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locate continents and oceans</w:t>
            </w:r>
          </w:p>
          <w:p w:rsidR="004A7A8E" w:rsidRDefault="004C266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Watch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Brainpop</w:t>
            </w:r>
            <w:proofErr w:type="spellEnd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on continents and oceans.  Take easy quiz.</w:t>
            </w:r>
          </w:p>
          <w:p w:rsidR="004A7A8E" w:rsidRDefault="004C266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Begin to read the “Thanksgiving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TImes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” story and answer questions that go with the story.</w:t>
            </w: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A7A8E">
        <w:trPr>
          <w:trHeight w:val="540"/>
        </w:trPr>
        <w:tc>
          <w:tcPr>
            <w:tcW w:w="2850" w:type="dxa"/>
            <w:vMerge/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Lesson 4.2 (day 1)</w:t>
            </w:r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Check homework</w:t>
            </w:r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Whiteboard routines</w:t>
            </w:r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Monkey in the Middle Mad minute</w:t>
            </w:r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mental math/math message for lesson 4.2</w:t>
            </w:r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hyperlink r:id="rId5">
              <w:r>
                <w:rPr>
                  <w:rFonts w:ascii="Calibri" w:eastAsia="Calibri" w:hAnsi="Calibri" w:cs="Calibri"/>
                  <w:b/>
                  <w:color w:val="0000FF"/>
                  <w:sz w:val="26"/>
                  <w:szCs w:val="26"/>
                  <w:u w:val="single"/>
                </w:rPr>
                <w:t>https://www.mathplayground.com/video_telling_time.html</w:t>
              </w:r>
            </w:hyperlink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TM 346 telling and writing time</w:t>
            </w:r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Practice telling time using practice clocks</w:t>
            </w:r>
          </w:p>
          <w:p w:rsidR="004A7A8E" w:rsidRDefault="004C266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journal page 69-70</w:t>
            </w:r>
          </w:p>
          <w:p w:rsidR="004A7A8E" w:rsidRDefault="004A7A8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Homework: skill link p. 42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4A7A8E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A7A8E" w:rsidRDefault="004A7A8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4A7A8E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A7A8E" w:rsidRDefault="004A7A8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A7A8E" w:rsidRDefault="004A7A8E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A7A8E">
        <w:trPr>
          <w:trHeight w:val="320"/>
        </w:trPr>
        <w:tc>
          <w:tcPr>
            <w:tcW w:w="10845" w:type="dxa"/>
            <w:gridSpan w:val="2"/>
          </w:tcPr>
          <w:p w:rsidR="004A7A8E" w:rsidRDefault="004C266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4A7A8E">
        <w:trPr>
          <w:trHeight w:val="320"/>
        </w:trPr>
        <w:tc>
          <w:tcPr>
            <w:tcW w:w="2850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A7A8E">
        <w:trPr>
          <w:trHeight w:val="320"/>
        </w:trPr>
        <w:tc>
          <w:tcPr>
            <w:tcW w:w="2850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A7A8E">
        <w:trPr>
          <w:trHeight w:val="320"/>
        </w:trPr>
        <w:tc>
          <w:tcPr>
            <w:tcW w:w="2850" w:type="dxa"/>
            <w:vMerge w:val="restart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4A7A8E">
        <w:trPr>
          <w:trHeight w:val="600"/>
        </w:trPr>
        <w:tc>
          <w:tcPr>
            <w:tcW w:w="2850" w:type="dxa"/>
            <w:vMerge/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discuss the history of the first Thanksgiving</w:t>
            </w:r>
          </w:p>
          <w:p w:rsidR="004A7A8E" w:rsidRDefault="004C266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the “Thanksgiving Times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” and questions that go with it.</w:t>
            </w:r>
          </w:p>
          <w:p w:rsidR="004A7A8E" w:rsidRDefault="004C266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Being to make the Thanksgiving Flap book.</w:t>
            </w:r>
          </w:p>
          <w:p w:rsidR="004A7A8E" w:rsidRDefault="004C266F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(Finish tomorrow)</w:t>
            </w: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A7A8E">
        <w:trPr>
          <w:trHeight w:val="540"/>
        </w:trPr>
        <w:tc>
          <w:tcPr>
            <w:tcW w:w="2850" w:type="dxa"/>
            <w:vMerge/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4.2 (Day 2)</w:t>
            </w:r>
          </w:p>
          <w:p w:rsidR="004A7A8E" w:rsidRDefault="004C266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4A7A8E" w:rsidRDefault="004C266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4A7A8E" w:rsidRDefault="004C266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Monkey in the middle mad minute</w:t>
            </w:r>
          </w:p>
          <w:p w:rsidR="004A7A8E" w:rsidRDefault="004C266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Tell time to the nearest 5 minutes</w:t>
            </w:r>
          </w:p>
          <w:p w:rsidR="004A7A8E" w:rsidRDefault="004C266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</w:t>
            </w:r>
          </w:p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br/>
              <w:t>Homework: 2-sided worksheet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4A7A8E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A7A8E" w:rsidRDefault="004A7A8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4A7A8E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A7A8E" w:rsidRDefault="004A7A8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A7A8E">
        <w:trPr>
          <w:trHeight w:val="320"/>
        </w:trPr>
        <w:tc>
          <w:tcPr>
            <w:tcW w:w="10845" w:type="dxa"/>
            <w:gridSpan w:val="2"/>
          </w:tcPr>
          <w:p w:rsidR="004A7A8E" w:rsidRDefault="004C266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4A7A8E">
        <w:trPr>
          <w:trHeight w:val="320"/>
        </w:trPr>
        <w:tc>
          <w:tcPr>
            <w:tcW w:w="2850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A7A8E">
        <w:trPr>
          <w:trHeight w:val="320"/>
        </w:trPr>
        <w:tc>
          <w:tcPr>
            <w:tcW w:w="2850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A7A8E">
        <w:trPr>
          <w:trHeight w:val="320"/>
        </w:trPr>
        <w:tc>
          <w:tcPr>
            <w:tcW w:w="2850" w:type="dxa"/>
            <w:vMerge w:val="restart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9:10-9:30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4A7A8E">
        <w:trPr>
          <w:trHeight w:val="600"/>
        </w:trPr>
        <w:tc>
          <w:tcPr>
            <w:tcW w:w="2850" w:type="dxa"/>
            <w:vMerge/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discuss the history of the first Thanksgiving</w:t>
            </w:r>
          </w:p>
          <w:p w:rsidR="004A7A8E" w:rsidRDefault="004C266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the Thanksgiving Flap book</w:t>
            </w: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9:30-10:50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A7A8E">
        <w:trPr>
          <w:trHeight w:val="540"/>
        </w:trPr>
        <w:tc>
          <w:tcPr>
            <w:tcW w:w="2850" w:type="dxa"/>
            <w:vMerge/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4A7A8E" w:rsidRDefault="004C266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math centers </w:t>
            </w:r>
          </w:p>
          <w:p w:rsidR="004A7A8E" w:rsidRDefault="004C266F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facts:</w:t>
            </w:r>
          </w:p>
          <w:p w:rsidR="004A7A8E" w:rsidRDefault="004C266F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At Your Seat: </w:t>
            </w:r>
          </w:p>
          <w:p w:rsidR="004A7A8E" w:rsidRDefault="004C266F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choice: Christmas tree craft for showcase</w:t>
            </w:r>
          </w:p>
          <w:p w:rsidR="004A7A8E" w:rsidRDefault="004C266F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Hands-on: Telling time practice</w:t>
            </w:r>
          </w:p>
        </w:tc>
      </w:tr>
      <w:tr w:rsidR="004A7A8E">
        <w:trPr>
          <w:trHeight w:val="300"/>
        </w:trPr>
        <w:tc>
          <w:tcPr>
            <w:tcW w:w="2850" w:type="dxa"/>
            <w:vMerge w:val="restart"/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10:50-11:10</w:t>
            </w: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4A7A8E">
        <w:trPr>
          <w:trHeight w:val="540"/>
        </w:trPr>
        <w:tc>
          <w:tcPr>
            <w:tcW w:w="2850" w:type="dxa"/>
            <w:vMerge/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A7A8E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1:00-2:30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4A7A8E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A7A8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A7A8E" w:rsidRDefault="004A7A8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4A7A8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2:30-2:45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8E" w:rsidRDefault="004C266F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5"/>
      </w:tblGrid>
      <w:tr w:rsidR="004A7A8E">
        <w:trPr>
          <w:trHeight w:val="320"/>
        </w:trPr>
        <w:tc>
          <w:tcPr>
            <w:tcW w:w="10845" w:type="dxa"/>
          </w:tcPr>
          <w:p w:rsidR="004A7A8E" w:rsidRDefault="004C266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 - No School - Happy Thanksgiving!</w:t>
            </w:r>
          </w:p>
        </w:tc>
      </w:tr>
    </w:tbl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5"/>
      </w:tblGrid>
      <w:tr w:rsidR="004A7A8E">
        <w:trPr>
          <w:trHeight w:val="320"/>
        </w:trPr>
        <w:tc>
          <w:tcPr>
            <w:tcW w:w="10845" w:type="dxa"/>
          </w:tcPr>
          <w:p w:rsidR="004A7A8E" w:rsidRDefault="004C266F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 - No School - Thanksgiving Break</w:t>
            </w:r>
          </w:p>
        </w:tc>
      </w:tr>
    </w:tbl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A7A8E" w:rsidRDefault="004A7A8E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sectPr w:rsidR="004A7A8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8B0"/>
    <w:multiLevelType w:val="multilevel"/>
    <w:tmpl w:val="3B245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7D5308"/>
    <w:multiLevelType w:val="multilevel"/>
    <w:tmpl w:val="66147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183561"/>
    <w:multiLevelType w:val="multilevel"/>
    <w:tmpl w:val="ED101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883305"/>
    <w:multiLevelType w:val="multilevel"/>
    <w:tmpl w:val="17EAC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673538"/>
    <w:multiLevelType w:val="multilevel"/>
    <w:tmpl w:val="CAF0F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117E7C"/>
    <w:multiLevelType w:val="multilevel"/>
    <w:tmpl w:val="7D5CA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8E"/>
    <w:rsid w:val="004A7A8E"/>
    <w:rsid w:val="004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F222"/>
  <w15:docId w15:val="{704DAD2C-E441-44B4-8E9A-3D4A8353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ctasd.org/owa/redir.aspx?C=Wh1cnzVuVHm_6vSxED3QkJoL_T2C7_L_CZ_VHgJVzEzPw1mIUF7WCA..&amp;URL=https%3a%2f%2fwww.mathplayground.com%2fvideo_telling_ti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2019-11-25T11:39:00Z</dcterms:created>
  <dcterms:modified xsi:type="dcterms:W3CDTF">2019-11-25T11:39:00Z</dcterms:modified>
</cp:coreProperties>
</file>